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37"/>
        <w:gridCol w:w="9821"/>
        <w:gridCol w:w="1570"/>
        <w:gridCol w:w="2160"/>
      </w:tblGrid>
      <w:tr w:rsidR="007539B1" w:rsidRPr="009D6EC5" w14:paraId="2359F1C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F752769" w14:textId="2968F175" w:rsidR="007539B1" w:rsidRPr="009D6EC5" w:rsidRDefault="004A5E9C" w:rsidP="004A5E9C">
            <w:pPr>
              <w:spacing w:before="240"/>
            </w:pPr>
            <w:r>
              <w:t>Reduce the number of patient records with missing or incorrect demographic information (age, sex, and duplicate</w:t>
            </w:r>
            <w:r>
              <w:t xml:space="preserve"> </w:t>
            </w:r>
            <w:r>
              <w:t xml:space="preserve">records) by 250% within three months, while promoting </w:t>
            </w:r>
            <w:proofErr w:type="spellStart"/>
            <w:r>
              <w:t>MyMedicare</w:t>
            </w:r>
            <w:proofErr w:type="spellEnd"/>
            <w:r>
              <w:t xml:space="preserve"> enrolment.</w:t>
            </w:r>
          </w:p>
        </w:tc>
      </w:tr>
      <w:tr w:rsidR="007539B1" w:rsidRPr="009D6EC5" w14:paraId="40AD67A9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4E6DBED6" w14:textId="77777777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4456269D" w:rsidR="000C2FDA" w:rsidRPr="009D6EC5" w:rsidRDefault="004A5E9C" w:rsidP="004A5E9C">
            <w:pPr>
              <w:spacing w:before="240"/>
              <w:rPr>
                <w:rFonts w:cs="Calibri"/>
                <w:sz w:val="22"/>
                <w:szCs w:val="22"/>
              </w:rPr>
            </w:pPr>
            <w:r w:rsidRPr="004A5E9C">
              <w:rPr>
                <w:rFonts w:cs="Calibri"/>
                <w:sz w:val="22"/>
                <w:szCs w:val="22"/>
              </w:rPr>
              <w:t>Percentage of corrected records regarding age, sex, and elimination of duplicates, including enrolment status for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A5E9C">
              <w:rPr>
                <w:rFonts w:cs="Calibri"/>
                <w:sz w:val="22"/>
                <w:szCs w:val="22"/>
              </w:rPr>
              <w:t>MyMedicare</w:t>
            </w:r>
            <w:proofErr w:type="spellEnd"/>
            <w:r w:rsidRPr="004A5E9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A57A3C" w:rsidRPr="009D6EC5" w14:paraId="1B606771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vAlign w:val="center"/>
          </w:tcPr>
          <w:p w14:paraId="5F92E795" w14:textId="77777777" w:rsidR="001C10CC" w:rsidRDefault="004A5E9C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6 duplicate records, 4 missing age and 1 missing gender.</w:t>
            </w:r>
          </w:p>
          <w:p w14:paraId="01116F71" w14:textId="35C25AEA" w:rsidR="004A5E9C" w:rsidRPr="00817B05" w:rsidRDefault="004A5E9C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50 </w:t>
            </w:r>
            <w:proofErr w:type="spellStart"/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enrolled</w:t>
            </w: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vAlign w:val="center"/>
          </w:tcPr>
          <w:p w14:paraId="62B380C8" w14:textId="2D2B5210" w:rsidR="001C10CC" w:rsidRPr="009801C5" w:rsidRDefault="004A5E9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15/9/2026</w:t>
            </w:r>
          </w:p>
        </w:tc>
      </w:tr>
      <w:tr w:rsidR="00AD0FE1" w:rsidRPr="009D6EC5" w14:paraId="2323D5B4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43D6F27B" w:rsidR="009801C5" w:rsidRPr="00641B36" w:rsidRDefault="004A5E9C" w:rsidP="004A5E9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4A5E9C">
              <w:rPr>
                <w:rFonts w:cs="Calibri"/>
                <w:sz w:val="22"/>
                <w:szCs w:val="22"/>
              </w:rPr>
              <w:t>Audit 200 patient records to identify missing or incorrect age, sex, and duplicates or use a data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4A5E9C">
              <w:rPr>
                <w:rFonts w:cs="Calibri"/>
                <w:sz w:val="22"/>
                <w:szCs w:val="22"/>
              </w:rPr>
              <w:t xml:space="preserve">extraction tool (e.g. Primary Sense </w:t>
            </w:r>
            <w:r>
              <w:rPr>
                <w:rFonts w:cs="Calibri"/>
                <w:sz w:val="22"/>
                <w:szCs w:val="22"/>
              </w:rPr>
              <w:t>patients booked in with missing QI measures)</w:t>
            </w:r>
          </w:p>
        </w:tc>
      </w:tr>
      <w:tr w:rsidR="009801C5" w:rsidRPr="009D6EC5" w14:paraId="432E1163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63EFAC26" w:rsidR="009801C5" w:rsidRPr="00641B36" w:rsidRDefault="000C2FDA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0C2FDA">
              <w:rPr>
                <w:rFonts w:cs="Calibri"/>
                <w:sz w:val="22"/>
                <w:szCs w:val="22"/>
              </w:rPr>
              <w:t xml:space="preserve">Engage </w:t>
            </w:r>
            <w:r w:rsidR="004A5E9C">
              <w:rPr>
                <w:rFonts w:cs="Calibri"/>
                <w:sz w:val="22"/>
                <w:szCs w:val="22"/>
              </w:rPr>
              <w:t>front desk and clinical staff to fill in or update missing details.</w:t>
            </w:r>
          </w:p>
        </w:tc>
      </w:tr>
      <w:tr w:rsidR="009801C5" w:rsidRPr="009D6EC5" w14:paraId="107B3AD5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2B6BB3EA" w:rsidR="009801C5" w:rsidRPr="00641B36" w:rsidRDefault="004A5E9C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Remove duplicate records by merging data.</w:t>
            </w:r>
          </w:p>
        </w:tc>
      </w:tr>
      <w:tr w:rsidR="00641B36" w:rsidRPr="009D6EC5" w14:paraId="1FB98B77" w14:textId="77777777" w:rsidTr="001424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56147013" w:rsidR="00641B36" w:rsidRPr="00641B36" w:rsidRDefault="004A5E9C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During this process, ensure eligible patients are informed about and enrolled in the </w:t>
            </w:r>
            <w:proofErr w:type="spellStart"/>
            <w:r>
              <w:rPr>
                <w:rFonts w:cs="Calibri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program.</w:t>
            </w:r>
          </w:p>
        </w:tc>
      </w:tr>
      <w:tr w:rsidR="009801C5" w:rsidRPr="009D6EC5" w14:paraId="13C517C6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23D318EA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71"/>
        <w:gridCol w:w="2843"/>
        <w:gridCol w:w="2843"/>
        <w:gridCol w:w="2843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100A1262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Audit 200 patient</w:t>
            </w:r>
          </w:p>
          <w:p w14:paraId="6D6FF8D7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records to</w:t>
            </w:r>
          </w:p>
          <w:p w14:paraId="7BAA35A1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identify missing</w:t>
            </w:r>
          </w:p>
          <w:p w14:paraId="4BD8667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or incorrect age,</w:t>
            </w:r>
          </w:p>
          <w:p w14:paraId="47E08CC5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sex, and</w:t>
            </w:r>
          </w:p>
          <w:p w14:paraId="0C8546B9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duplicates or use</w:t>
            </w:r>
          </w:p>
          <w:p w14:paraId="6FF6E2E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a data extraction</w:t>
            </w:r>
          </w:p>
          <w:p w14:paraId="6D6C6F05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tool (e.g. Primary</w:t>
            </w:r>
          </w:p>
          <w:p w14:paraId="4958AB1B" w14:textId="2BACFE6E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Sense report).</w:t>
            </w:r>
          </w:p>
          <w:p w14:paraId="69A8F67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Prediction: there</w:t>
            </w:r>
          </w:p>
          <w:p w14:paraId="1204DE6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will be patient</w:t>
            </w:r>
          </w:p>
          <w:p w14:paraId="5FD593DF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that are</w:t>
            </w:r>
          </w:p>
          <w:p w14:paraId="1F96CC86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incomplete</w:t>
            </w:r>
          </w:p>
          <w:p w14:paraId="7730E37A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record due to</w:t>
            </w:r>
          </w:p>
          <w:p w14:paraId="2A9B09E1" w14:textId="2993C55E" w:rsidR="0049494D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booking system.</w:t>
            </w:r>
          </w:p>
        </w:tc>
        <w:tc>
          <w:tcPr>
            <w:tcW w:w="924" w:type="pct"/>
          </w:tcPr>
          <w:p w14:paraId="29021D04" w14:textId="77777777" w:rsidR="000C2FDA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on</w:t>
            </w:r>
          </w:p>
          <w:p w14:paraId="18D6C0ED" w14:textId="6DE1DA22" w:rsidR="0049494D" w:rsidRPr="00817B05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</w:t>
            </w:r>
            <w:r>
              <w:t>6</w:t>
            </w:r>
            <w:r>
              <w:t>/2</w:t>
            </w:r>
            <w:r>
              <w:t>6</w:t>
            </w:r>
          </w:p>
        </w:tc>
        <w:tc>
          <w:tcPr>
            <w:tcW w:w="924" w:type="pct"/>
          </w:tcPr>
          <w:p w14:paraId="0C4946D5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 audits and</w:t>
            </w:r>
          </w:p>
          <w:p w14:paraId="722F1312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 records for</w:t>
            </w:r>
          </w:p>
          <w:p w14:paraId="12FB9480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initial 200</w:t>
            </w:r>
          </w:p>
          <w:p w14:paraId="587CA8D2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patients, including</w:t>
            </w:r>
          </w:p>
          <w:p w14:paraId="41657494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enrolling those</w:t>
            </w:r>
          </w:p>
          <w:p w14:paraId="6C362801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 are eligible for</w:t>
            </w:r>
          </w:p>
          <w:p w14:paraId="74A9B12F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  <w:r>
              <w:t>. 11</w:t>
            </w:r>
          </w:p>
          <w:p w14:paraId="2CFF5DF9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were incomplete</w:t>
            </w:r>
          </w:p>
          <w:p w14:paraId="5BC4E3B6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records as</w:t>
            </w:r>
          </w:p>
          <w:p w14:paraId="2B60972F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predicted. 15 were</w:t>
            </w:r>
          </w:p>
          <w:p w14:paraId="3394A64A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enrolled but</w:t>
            </w:r>
          </w:p>
          <w:p w14:paraId="68BC31E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  <w:r>
              <w:t xml:space="preserve"> status</w:t>
            </w:r>
          </w:p>
          <w:p w14:paraId="16D386FF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 missing.</w:t>
            </w:r>
          </w:p>
          <w:p w14:paraId="4BEEA5D3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 records to</w:t>
            </w:r>
          </w:p>
          <w:p w14:paraId="1D5C6A8B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status and</w:t>
            </w:r>
          </w:p>
          <w:p w14:paraId="7D7016A2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register them for</w:t>
            </w:r>
          </w:p>
          <w:p w14:paraId="01B402D1" w14:textId="50213146" w:rsidR="0049494D" w:rsidRPr="00817B05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  <w:r>
              <w:t>.</w:t>
            </w:r>
          </w:p>
        </w:tc>
        <w:tc>
          <w:tcPr>
            <w:tcW w:w="924" w:type="pct"/>
          </w:tcPr>
          <w:p w14:paraId="21D95B56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 front desk</w:t>
            </w:r>
          </w:p>
          <w:p w14:paraId="2A91A44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clinical staff to</w:t>
            </w:r>
          </w:p>
          <w:p w14:paraId="3058B7F9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fill in or update</w:t>
            </w:r>
          </w:p>
          <w:p w14:paraId="5696A66B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missing details.</w:t>
            </w:r>
          </w:p>
          <w:p w14:paraId="6C7B4457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Incorporate</w:t>
            </w:r>
          </w:p>
          <w:p w14:paraId="4FF9A5E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</w:p>
          <w:p w14:paraId="375E8920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enrolment</w:t>
            </w:r>
          </w:p>
          <w:p w14:paraId="40BF744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discussions during</w:t>
            </w:r>
          </w:p>
          <w:p w14:paraId="0BDCB7F7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contact and</w:t>
            </w:r>
          </w:p>
          <w:p w14:paraId="2D8A2EF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pre-plan for</w:t>
            </w:r>
          </w:p>
          <w:p w14:paraId="2939527D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upcoming</w:t>
            </w:r>
          </w:p>
          <w:p w14:paraId="71DCC0AC" w14:textId="171E5031" w:rsidR="0049494D" w:rsidRPr="00817B05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appointments</w:t>
            </w:r>
          </w:p>
        </w:tc>
        <w:tc>
          <w:tcPr>
            <w:tcW w:w="924" w:type="pct"/>
          </w:tcPr>
          <w:p w14:paraId="65185F7E" w14:textId="653400E3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Audit 200 patient</w:t>
            </w:r>
          </w:p>
          <w:p w14:paraId="73145623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records to identify</w:t>
            </w:r>
          </w:p>
          <w:p w14:paraId="6E397619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missing or</w:t>
            </w:r>
          </w:p>
          <w:p w14:paraId="2D7480D0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incorrect age, sex,</w:t>
            </w:r>
          </w:p>
          <w:p w14:paraId="697E7C6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duplicates or</w:t>
            </w:r>
          </w:p>
          <w:p w14:paraId="3477A19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a data</w:t>
            </w:r>
          </w:p>
          <w:p w14:paraId="6C7FB2DD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extraction tool</w:t>
            </w:r>
          </w:p>
          <w:p w14:paraId="79FDB647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(e.g. Primary Sense</w:t>
            </w:r>
          </w:p>
          <w:p w14:paraId="5487BCA9" w14:textId="1712FB61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report).</w:t>
            </w:r>
          </w:p>
          <w:p w14:paraId="765D8CA3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Prediction: there</w:t>
            </w:r>
          </w:p>
          <w:p w14:paraId="7DE942F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 be patient that</w:t>
            </w:r>
          </w:p>
          <w:p w14:paraId="78BB2ABD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incomplete</w:t>
            </w:r>
          </w:p>
          <w:p w14:paraId="3F637E3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due to</w:t>
            </w:r>
          </w:p>
          <w:p w14:paraId="3CD881E5" w14:textId="66EE9B16" w:rsidR="0049494D" w:rsidRPr="00817B05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booking system.</w:t>
            </w: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72184817" w14:textId="55F2E2E6" w:rsidR="0049494D" w:rsidRPr="0049494D" w:rsidRDefault="00000000" w:rsidP="0049494D">
            <w:pPr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  <w:r w:rsidR="000C2FDA">
                      <w:rPr>
                        <w:rFonts w:eastAsia="Calibri" w:cs="Calibri"/>
                        <w:i/>
                        <w:iCs/>
                        <w:color w:val="808080"/>
                      </w:rPr>
                      <w:t xml:space="preserve"> Introduce a new change idea if required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sdt>
            <w:sdtPr>
              <w:rPr>
                <w:rFonts w:eastAsia="Calibri" w:cs="Calibri"/>
                <w:i/>
                <w:iCs/>
                <w:color w:val="808080"/>
              </w:rPr>
              <w:id w:val="735212179"/>
              <w:placeholder>
                <w:docPart w:val="C04FBAA391AABA4A9FDB4A17D1A64742"/>
              </w:placeholder>
            </w:sdtPr>
            <w:sdtContent>
              <w:p w14:paraId="20AC0D9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Engage front</w:t>
                </w:r>
              </w:p>
              <w:p w14:paraId="0391CBEC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desk and clinical</w:t>
                </w:r>
              </w:p>
              <w:p w14:paraId="0B48D87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staff to fill in or</w:t>
                </w:r>
              </w:p>
              <w:p w14:paraId="04A4AB11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update missing</w:t>
                </w:r>
              </w:p>
              <w:p w14:paraId="3C43653F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details.</w:t>
                </w:r>
              </w:p>
              <w:p w14:paraId="008FF2F7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Prediction: staff</w:t>
                </w:r>
              </w:p>
              <w:p w14:paraId="2D688F60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at get busy and</w:t>
                </w:r>
              </w:p>
              <w:p w14:paraId="1F511EB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forgot to capture</w:t>
                </w:r>
              </w:p>
              <w:p w14:paraId="289299BC" w14:textId="0613DA04" w:rsidR="000C2FDA" w:rsidRPr="00817B05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missing info.</w:t>
                </w:r>
              </w:p>
            </w:sdtContent>
          </w:sdt>
        </w:tc>
        <w:tc>
          <w:tcPr>
            <w:tcW w:w="924" w:type="pct"/>
            <w:hideMark/>
          </w:tcPr>
          <w:p w14:paraId="1B20930C" w14:textId="08E996CF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BB5ED5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5F862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74AAC56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1BD3B4FD" w:rsidR="0049494D" w:rsidRPr="0049494D" w:rsidRDefault="000C2FDA" w:rsidP="0049494D">
            <w:r>
              <w:t>1.2.1</w:t>
            </w:r>
          </w:p>
        </w:tc>
        <w:tc>
          <w:tcPr>
            <w:tcW w:w="924" w:type="pct"/>
            <w:hideMark/>
          </w:tcPr>
          <w:sdt>
            <w:sdtPr>
              <w:rPr>
                <w:rFonts w:cs="Calibri"/>
                <w:color w:val="000000"/>
              </w:rPr>
              <w:id w:val="1321769810"/>
              <w:placeholder>
                <w:docPart w:val="BBD1745C7BC44E79861467ED96BF9859"/>
              </w:placeholder>
            </w:sdtPr>
            <w:sdtContent>
              <w:p w14:paraId="6452BF72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eastAsia="Calibri" w:cs="Calibri"/>
                    <w:i/>
                    <w:iCs/>
                    <w:color w:val="808080"/>
                  </w:rPr>
                  <w:t>Introduce a new change idea if required.</w:t>
                </w:r>
              </w:p>
              <w:p w14:paraId="5022D296" w14:textId="13E7E9D7" w:rsidR="002A747C" w:rsidRDefault="002A747C" w:rsidP="002A74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cs="Calibri"/>
                    <w:i/>
                    <w:iCs/>
                    <w:color w:val="808080"/>
                  </w:rPr>
                  <w:t>Keep adding rows and cycles as needed.</w:t>
                </w:r>
              </w:p>
              <w:p w14:paraId="5CB2D7D0" w14:textId="62F5AC6A" w:rsidR="0049494D" w:rsidRPr="00817B05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2"/>
      <w:footerReference w:type="defaul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0419" w14:textId="77777777" w:rsidR="00322BE2" w:rsidRDefault="00322BE2" w:rsidP="00817B05">
      <w:r>
        <w:separator/>
      </w:r>
    </w:p>
  </w:endnote>
  <w:endnote w:type="continuationSeparator" w:id="0">
    <w:p w14:paraId="19331E8D" w14:textId="77777777" w:rsidR="00322BE2" w:rsidRDefault="00322BE2" w:rsidP="00817B05">
      <w:r>
        <w:continuationSeparator/>
      </w:r>
    </w:p>
  </w:endnote>
  <w:endnote w:type="continuationNotice" w:id="1">
    <w:p w14:paraId="638B7E33" w14:textId="77777777" w:rsidR="00322BE2" w:rsidRDefault="00322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8A4A" w14:textId="77777777" w:rsidR="00322BE2" w:rsidRDefault="00322BE2" w:rsidP="00817B05">
      <w:r>
        <w:separator/>
      </w:r>
    </w:p>
  </w:footnote>
  <w:footnote w:type="continuationSeparator" w:id="0">
    <w:p w14:paraId="69D4B892" w14:textId="77777777" w:rsidR="00322BE2" w:rsidRDefault="00322BE2" w:rsidP="00817B05">
      <w:r>
        <w:continuationSeparator/>
      </w:r>
    </w:p>
  </w:footnote>
  <w:footnote w:type="continuationNotice" w:id="1">
    <w:p w14:paraId="0DEDA941" w14:textId="77777777" w:rsidR="00322BE2" w:rsidRDefault="00322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2FDA"/>
    <w:rsid w:val="000C3E3C"/>
    <w:rsid w:val="000D23B4"/>
    <w:rsid w:val="000E6EE9"/>
    <w:rsid w:val="00105312"/>
    <w:rsid w:val="00117A29"/>
    <w:rsid w:val="00134493"/>
    <w:rsid w:val="001424C8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A747C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2BE2"/>
    <w:rsid w:val="00323BEA"/>
    <w:rsid w:val="0034762E"/>
    <w:rsid w:val="003533E7"/>
    <w:rsid w:val="003732FC"/>
    <w:rsid w:val="003E0023"/>
    <w:rsid w:val="003F2F92"/>
    <w:rsid w:val="00403363"/>
    <w:rsid w:val="004105AB"/>
    <w:rsid w:val="00444C5F"/>
    <w:rsid w:val="004613C4"/>
    <w:rsid w:val="0049494D"/>
    <w:rsid w:val="004A5E9C"/>
    <w:rsid w:val="004B248D"/>
    <w:rsid w:val="004D3764"/>
    <w:rsid w:val="004E69D4"/>
    <w:rsid w:val="00501F16"/>
    <w:rsid w:val="00516BF0"/>
    <w:rsid w:val="0055054B"/>
    <w:rsid w:val="00580EC6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519E"/>
    <w:rsid w:val="007539B1"/>
    <w:rsid w:val="00785203"/>
    <w:rsid w:val="007868CA"/>
    <w:rsid w:val="00791123"/>
    <w:rsid w:val="00794DBB"/>
    <w:rsid w:val="00795917"/>
    <w:rsid w:val="007A0B75"/>
    <w:rsid w:val="007A6CAE"/>
    <w:rsid w:val="007C7DCB"/>
    <w:rsid w:val="007D0346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23194"/>
    <w:rsid w:val="00927F01"/>
    <w:rsid w:val="00945B5D"/>
    <w:rsid w:val="00947F2D"/>
    <w:rsid w:val="00965F71"/>
    <w:rsid w:val="009801C5"/>
    <w:rsid w:val="00983C31"/>
    <w:rsid w:val="009C242D"/>
    <w:rsid w:val="009C4A97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55704"/>
    <w:rsid w:val="00B56561"/>
    <w:rsid w:val="00B92023"/>
    <w:rsid w:val="00B93A45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EF39DD"/>
    <w:rsid w:val="00F06B68"/>
    <w:rsid w:val="00F2347A"/>
    <w:rsid w:val="00F325FC"/>
    <w:rsid w:val="00F417CF"/>
    <w:rsid w:val="00F5090E"/>
    <w:rsid w:val="00F55323"/>
    <w:rsid w:val="00F64F21"/>
    <w:rsid w:val="00F65E30"/>
    <w:rsid w:val="00FB714C"/>
    <w:rsid w:val="00FE15FA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BD1745C7BC44E79861467ED96BF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8628-F160-495C-8309-9F2BB8215554}"/>
      </w:docPartPr>
      <w:docPartBody>
        <w:p w:rsidR="00000000" w:rsidRDefault="00112952" w:rsidP="00112952">
          <w:pPr>
            <w:pStyle w:val="BBD1745C7BC44E79861467ED96BF9859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61BC1"/>
    <w:rsid w:val="00112952"/>
    <w:rsid w:val="0022651A"/>
    <w:rsid w:val="002B3F9A"/>
    <w:rsid w:val="003D765A"/>
    <w:rsid w:val="00580EC6"/>
    <w:rsid w:val="00594226"/>
    <w:rsid w:val="00753FCD"/>
    <w:rsid w:val="007B14FE"/>
    <w:rsid w:val="00872EC9"/>
    <w:rsid w:val="00C639DE"/>
    <w:rsid w:val="00CB2677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6B1CDA60DAB4AB6D1B6C6A3855A61">
    <w:name w:val="7596B1CDA60DAB4AB6D1B6C6A3855A61"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112952"/>
    <w:rPr>
      <w:color w:val="808080"/>
    </w:rPr>
  </w:style>
  <w:style w:type="paragraph" w:customStyle="1" w:styleId="4B57444A84D8814F8B02F74936E1B7C5">
    <w:name w:val="4B57444A84D8814F8B02F74936E1B7C5"/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36A5F7A68AE102479109DE8EA486F3DF">
    <w:name w:val="36A5F7A68AE102479109DE8EA486F3DF"/>
    <w:rsid w:val="00D34870"/>
  </w:style>
  <w:style w:type="paragraph" w:customStyle="1" w:styleId="A648F1DFABBC7B44BEAA66DFFDB50B7C">
    <w:name w:val="A648F1DFABBC7B44BEAA66DFFDB50B7C"/>
    <w:rsid w:val="00D34870"/>
  </w:style>
  <w:style w:type="paragraph" w:customStyle="1" w:styleId="340BDE3567D15146B1A3E19FC0CDC655">
    <w:name w:val="340BDE3567D15146B1A3E19FC0CDC655"/>
    <w:rsid w:val="00D34870"/>
  </w:style>
  <w:style w:type="paragraph" w:customStyle="1" w:styleId="1F67D312AA800642835CBFB4C78CF7D6">
    <w:name w:val="1F67D312AA800642835CBFB4C78CF7D6"/>
    <w:rsid w:val="00D34870"/>
  </w:style>
  <w:style w:type="paragraph" w:customStyle="1" w:styleId="E461EAD7393DA644A01798A00239D037">
    <w:name w:val="E461EAD7393DA644A01798A00239D037"/>
    <w:rsid w:val="00D34870"/>
  </w:style>
  <w:style w:type="paragraph" w:customStyle="1" w:styleId="47CD9A94DCA3DD4CACE44DE7A6243D0A">
    <w:name w:val="47CD9A94DCA3DD4CACE44DE7A6243D0A"/>
    <w:rsid w:val="00D34870"/>
  </w:style>
  <w:style w:type="paragraph" w:customStyle="1" w:styleId="7724635C27553248B9C1C146B9BAF5BC">
    <w:name w:val="7724635C27553248B9C1C146B9BAF5BC"/>
    <w:rsid w:val="00D34870"/>
  </w:style>
  <w:style w:type="paragraph" w:customStyle="1" w:styleId="E0026B22F225C74C8AE4C49FCB04A267">
    <w:name w:val="E0026B22F225C74C8AE4C49FCB04A267"/>
    <w:rsid w:val="00D34870"/>
  </w:style>
  <w:style w:type="paragraph" w:customStyle="1" w:styleId="C7BC385D13692044876EAAE9C4A52D33">
    <w:name w:val="C7BC385D13692044876EAAE9C4A52D33"/>
    <w:rsid w:val="00D34870"/>
  </w:style>
  <w:style w:type="paragraph" w:customStyle="1" w:styleId="073694F5D3020B4B9F05B56592680A4D">
    <w:name w:val="073694F5D3020B4B9F05B56592680A4D"/>
    <w:rsid w:val="00D34870"/>
  </w:style>
  <w:style w:type="paragraph" w:customStyle="1" w:styleId="9D810FF3B9923B488E83920194C34FE9">
    <w:name w:val="9D810FF3B9923B488E83920194C34FE9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99AEA14F39D3834AB04C605D81027561">
    <w:name w:val="99AEA14F39D3834AB04C605D81027561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60746907EA86A94DA50086C553E89658">
    <w:name w:val="60746907EA86A94DA50086C553E89658"/>
    <w:rsid w:val="00D34870"/>
  </w:style>
  <w:style w:type="paragraph" w:customStyle="1" w:styleId="BBD1745C7BC44E79861467ED96BF9859">
    <w:name w:val="BBD1745C7BC44E79861467ED96BF9859"/>
    <w:rsid w:val="00112952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1CFB0CAB784E889A9D90549A22F3" ma:contentTypeVersion="316" ma:contentTypeDescription="Create a new document." ma:contentTypeScope="" ma:versionID="1f74b576c6a042d0a6fcae12a24c22d7">
  <xsd:schema xmlns:xsd="http://www.w3.org/2001/XMLSchema" xmlns:xs="http://www.w3.org/2001/XMLSchema" xmlns:p="http://schemas.microsoft.com/office/2006/metadata/properties" xmlns:ns1="http://schemas.microsoft.com/sharepoint/v3" xmlns:ns2="b6e4cf57-7763-4f25-b137-c473ee7f5033" xmlns:ns3="bc57fbc4-3240-46ee-89b9-83f7d1b6d132" xmlns:ns4="382c9ce9-5d9f-4af4-8627-1ce65ac26c09" targetNamespace="http://schemas.microsoft.com/office/2006/metadata/properties" ma:root="true" ma:fieldsID="6af9f4b2e6fe98d0d37e8182ea4bb44d" ns1:_="" ns2:_="" ns3:_="" ns4:_="">
    <xsd:import namespace="http://schemas.microsoft.com/sharepoint/v3"/>
    <xsd:import namespace="b6e4cf57-7763-4f25-b137-c473ee7f5033"/>
    <xsd:import namespace="bc57fbc4-3240-46ee-89b9-83f7d1b6d132"/>
    <xsd:import namespace="382c9ce9-5d9f-4af4-8627-1ce65ac26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Document_x0020_Status" minOccurs="0"/>
                <xsd:element ref="ns2:GCPHN_x0020_Document_x0020_Type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tatus" ma:index="17" nillable="true" ma:displayName="Doc Status" ma:default="Draft" ma:description="Document Status" ma:format="Dropdown" ma:indexed="true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_x0020_Document_x0020_Type" ma:index="18" ma:displayName="Doc Type" ma:default="Unassigned" ma:description="Document Type" ma:format="Dropdown" ma:indexed="true" ma:internalName="GCPHN_x0020_Document_x0020_Typ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fbc4-3240-46ee-89b9-83f7d1b6d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c3ef131-8e3d-4363-ab1c-7af60dced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c9ce9-5d9f-4af4-8627-1ce65ac26c0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5bd232b-ad34-4ee3-8c45-6f3d03a02061}" ma:internalName="TaxCatchAll" ma:showField="CatchAllData" ma:web="b6e4cf57-7763-4f25-b137-c473ee7f5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A3F54F4B464E8DAC0B001E824A3D" ma:contentTypeVersion="16" ma:contentTypeDescription="Create a new document." ma:contentTypeScope="" ma:versionID="7fe124b8d5e94276d5cb93f8e4f24727">
  <xsd:schema xmlns:xsd="http://www.w3.org/2001/XMLSchema" xmlns:xs="http://www.w3.org/2001/XMLSchema" xmlns:p="http://schemas.microsoft.com/office/2006/metadata/properties" xmlns:ns2="bc5b6168-6ad9-405a-aba2-432f12f3c5c5" xmlns:ns3="b35e3132-e28b-4332-8888-7c3cfc1978d6" targetNamespace="http://schemas.microsoft.com/office/2006/metadata/properties" ma:root="true" ma:fieldsID="f0026607ac43be0239c8f4a9eb96d835" ns2:_="" ns3:_="">
    <xsd:import namespace="bc5b6168-6ad9-405a-aba2-432f12f3c5c5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6168-6ad9-405a-aba2-432f12f3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cf1eaa-e740-4247-81ae-546ba88421d6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bc5b6168-6ad9-405a-aba2-432f12f3c5c5">
      <Terms xmlns="http://schemas.microsoft.com/office/infopath/2007/PartnerControls"/>
    </lcf76f155ced4ddcb4097134ff3c332f>
    <SharedWithUsers xmlns="b35e3132-e28b-4332-8888-7c3cfc1978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79ABA8-45EB-4A39-A863-F5AEAB79E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e4cf57-7763-4f25-b137-c473ee7f5033"/>
    <ds:schemaRef ds:uri="bc57fbc4-3240-46ee-89b9-83f7d1b6d132"/>
    <ds:schemaRef ds:uri="382c9ce9-5d9f-4af4-8627-1ce65ac2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321F4-74EE-45F8-97CA-F617B8E0C364}"/>
</file>

<file path=customXml/itemProps4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382c9ce9-5d9f-4af4-8627-1ce65ac26c09"/>
    <ds:schemaRef ds:uri="bc57fbc4-3240-46ee-89b9-83f7d1b6d132"/>
    <ds:schemaRef ds:uri="b6e4cf57-7763-4f25-b137-c473ee7f503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</Template>
  <TotalTime>1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Lawless</cp:lastModifiedBy>
  <cp:revision>2</cp:revision>
  <dcterms:created xsi:type="dcterms:W3CDTF">2026-02-13T02:30:00Z</dcterms:created>
  <dcterms:modified xsi:type="dcterms:W3CDTF">2026-02-13T02:30:00Z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0x010100437FA3F54F4B464E8DAC0B001E824A3D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  <property fmtid="{D5CDD505-2E9C-101B-9397-08002B2CF9AE}" pid="24" name="docLang">
    <vt:lpwstr>en</vt:lpwstr>
  </property>
</Properties>
</file>